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EA0" w:rsidRDefault="00952F4F" w:rsidP="00952F4F">
      <w:pPr>
        <w:jc w:val="center"/>
        <w:rPr>
          <w:b/>
        </w:rPr>
      </w:pPr>
      <w:r w:rsidRPr="00952F4F">
        <w:rPr>
          <w:b/>
        </w:rPr>
        <w:t>Social Emotional</w:t>
      </w:r>
      <w:r>
        <w:rPr>
          <w:b/>
        </w:rPr>
        <w:t xml:space="preserve"> Resources</w:t>
      </w:r>
    </w:p>
    <w:p w:rsidR="00952F4F" w:rsidRDefault="00952F4F" w:rsidP="00952F4F">
      <w:r>
        <w:rPr>
          <w:u w:val="single"/>
        </w:rPr>
        <w:t>What Should Danny Do?</w:t>
      </w:r>
      <w:r>
        <w:t xml:space="preserve"> By </w:t>
      </w:r>
      <w:proofErr w:type="spellStart"/>
      <w:r>
        <w:t>Ganit</w:t>
      </w:r>
      <w:proofErr w:type="spellEnd"/>
      <w:r>
        <w:t xml:space="preserve"> and </w:t>
      </w:r>
      <w:proofErr w:type="spellStart"/>
      <w:r>
        <w:t>Adir</w:t>
      </w:r>
      <w:proofErr w:type="spellEnd"/>
      <w:r>
        <w:t xml:space="preserve"> Levy</w:t>
      </w:r>
      <w:bookmarkStart w:id="0" w:name="_GoBack"/>
      <w:bookmarkEnd w:id="0"/>
    </w:p>
    <w:p w:rsidR="00952F4F" w:rsidRDefault="00952F4F" w:rsidP="00952F4F">
      <w:r>
        <w:t xml:space="preserve">    Social/Emotional Skills, interactive, aids growth mindset, critical thinking and positive choice making</w:t>
      </w:r>
    </w:p>
    <w:p w:rsidR="00952F4F" w:rsidRPr="00952F4F" w:rsidRDefault="00952F4F" w:rsidP="00952F4F">
      <w:r>
        <w:rPr>
          <w:u w:val="single"/>
        </w:rPr>
        <w:t>My Body is Private</w:t>
      </w:r>
      <w:r>
        <w:t xml:space="preserve"> by Linda Girard   Good for lower elementary age group.</w:t>
      </w:r>
    </w:p>
    <w:sectPr w:rsidR="00952F4F" w:rsidRPr="00952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F4F"/>
    <w:rsid w:val="00504EA0"/>
    <w:rsid w:val="0095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D3C43"/>
  <w15:chartTrackingRefBased/>
  <w15:docId w15:val="{77F5D6D3-28F2-49FD-A758-29A407BD5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217</Characters>
  <Application>Microsoft Office Word</Application>
  <DocSecurity>0</DocSecurity>
  <Lines>1</Lines>
  <Paragraphs>1</Paragraphs>
  <ScaleCrop>false</ScaleCrop>
  <Company>Immaculate Heart of Mary School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Powers</dc:creator>
  <cp:keywords/>
  <dc:description/>
  <cp:lastModifiedBy>Siobhan Powers</cp:lastModifiedBy>
  <cp:revision>2</cp:revision>
  <dcterms:created xsi:type="dcterms:W3CDTF">2018-02-01T16:00:00Z</dcterms:created>
  <dcterms:modified xsi:type="dcterms:W3CDTF">2018-02-01T16:06:00Z</dcterms:modified>
</cp:coreProperties>
</file>